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1128" w14:textId="45AAD2A6" w:rsidR="00A2125A" w:rsidRPr="00D64332" w:rsidRDefault="00136796">
      <w:pPr>
        <w:rPr>
          <w:b/>
          <w:bCs/>
          <w:sz w:val="52"/>
          <w:szCs w:val="52"/>
          <w:u w:val="single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7B1659B" wp14:editId="3B93A71A">
            <wp:extent cx="1676400" cy="10706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</w:t>
      </w:r>
      <w:r w:rsidRPr="00D64332">
        <w:rPr>
          <w:b/>
          <w:bCs/>
          <w:i/>
          <w:iCs/>
          <w:sz w:val="52"/>
          <w:szCs w:val="52"/>
          <w:u w:val="single"/>
        </w:rPr>
        <w:t>Eerste hulp met Reiki.</w:t>
      </w:r>
    </w:p>
    <w:p w14:paraId="2FAD61A9" w14:textId="1D9E6699" w:rsidR="00A2125A" w:rsidRDefault="00A2125A">
      <w:pPr>
        <w:rPr>
          <w:b/>
          <w:bCs/>
          <w:sz w:val="28"/>
          <w:szCs w:val="28"/>
        </w:rPr>
      </w:pPr>
      <w:r w:rsidRPr="00A2125A">
        <w:rPr>
          <w:b/>
          <w:bCs/>
          <w:sz w:val="28"/>
          <w:szCs w:val="28"/>
        </w:rPr>
        <w:t>Bij een ongeval moet natuurlijk altijd eerst een arts gewaarschuwd worden,</w:t>
      </w:r>
      <w:r w:rsidR="006F1DB0">
        <w:rPr>
          <w:b/>
          <w:bCs/>
          <w:sz w:val="28"/>
          <w:szCs w:val="28"/>
        </w:rPr>
        <w:t xml:space="preserve"> </w:t>
      </w:r>
      <w:r w:rsidRPr="00A2125A">
        <w:rPr>
          <w:b/>
          <w:bCs/>
          <w:sz w:val="28"/>
          <w:szCs w:val="28"/>
        </w:rPr>
        <w:t>maar zolang deze er nog niet is</w:t>
      </w:r>
      <w:r>
        <w:rPr>
          <w:b/>
          <w:bCs/>
          <w:sz w:val="28"/>
          <w:szCs w:val="28"/>
        </w:rPr>
        <w:t xml:space="preserve"> </w:t>
      </w:r>
      <w:r w:rsidRPr="00A2125A">
        <w:rPr>
          <w:b/>
          <w:bCs/>
          <w:sz w:val="28"/>
          <w:szCs w:val="28"/>
        </w:rPr>
        <w:t>,kun je bij de gewonde b</w:t>
      </w:r>
      <w:r w:rsidR="006F1DB0">
        <w:rPr>
          <w:b/>
          <w:bCs/>
          <w:sz w:val="28"/>
          <w:szCs w:val="28"/>
        </w:rPr>
        <w:t>l</w:t>
      </w:r>
      <w:r w:rsidRPr="00A2125A">
        <w:rPr>
          <w:b/>
          <w:bCs/>
          <w:sz w:val="28"/>
          <w:szCs w:val="28"/>
        </w:rPr>
        <w:t>ijven,</w:t>
      </w:r>
      <w:r>
        <w:rPr>
          <w:b/>
          <w:bCs/>
          <w:sz w:val="28"/>
          <w:szCs w:val="28"/>
        </w:rPr>
        <w:t xml:space="preserve"> </w:t>
      </w:r>
      <w:r w:rsidRPr="00A2125A">
        <w:rPr>
          <w:b/>
          <w:bCs/>
          <w:sz w:val="28"/>
          <w:szCs w:val="28"/>
        </w:rPr>
        <w:t>hem of haar met je handen ondersteunen en kalmeren.</w:t>
      </w:r>
      <w:r>
        <w:rPr>
          <w:b/>
          <w:bCs/>
          <w:sz w:val="28"/>
          <w:szCs w:val="28"/>
        </w:rPr>
        <w:t xml:space="preserve"> </w:t>
      </w:r>
      <w:r w:rsidRPr="00A2125A">
        <w:rPr>
          <w:b/>
          <w:bCs/>
          <w:sz w:val="28"/>
          <w:szCs w:val="28"/>
        </w:rPr>
        <w:t>Bloedingen kunnen met Reiki tot stoppen worden gebracht</w:t>
      </w:r>
      <w:r>
        <w:rPr>
          <w:b/>
          <w:bCs/>
          <w:sz w:val="28"/>
          <w:szCs w:val="28"/>
        </w:rPr>
        <w:t>.</w:t>
      </w:r>
    </w:p>
    <w:p w14:paraId="09B2BC95" w14:textId="2DE316AB" w:rsidR="00A2125A" w:rsidRDefault="00A212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662C5A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dat een g</w:t>
      </w:r>
      <w:r w:rsidR="00662C5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wonde me</w:t>
      </w:r>
      <w:r w:rsidR="00662C5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stal in een shocktoestand verkeert geldt in het algemeen</w:t>
      </w:r>
      <w:r w:rsidR="00662C5A">
        <w:rPr>
          <w:b/>
          <w:bCs/>
          <w:sz w:val="28"/>
          <w:szCs w:val="28"/>
        </w:rPr>
        <w:t xml:space="preserve"> dat je handen op de zonnevlecht of op de bijnieren plaatsen kan. </w:t>
      </w:r>
    </w:p>
    <w:p w14:paraId="7BE95CAF" w14:textId="60D2B713" w:rsidR="00662C5A" w:rsidRDefault="00662C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Door de ene hand op de zonnevlecht en de andere op de bijnieren te leggen verbindt je tussen voor- en achterkant. Het activeert  “de innerlijke dokter” en de shock neemt hierdoor af.</w:t>
      </w:r>
    </w:p>
    <w:p w14:paraId="0EC63649" w14:textId="71FC1B45" w:rsidR="006F1DB0" w:rsidRDefault="000E0F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</w:t>
      </w:r>
      <w:r w:rsidR="006F1DB0">
        <w:rPr>
          <w:b/>
          <w:bCs/>
          <w:sz w:val="28"/>
          <w:szCs w:val="28"/>
        </w:rPr>
        <w:t xml:space="preserve">dien dit niet mogelijk is gezien de omstandigheden leg dan een hand op het achterhoofd (medulla </w:t>
      </w:r>
      <w:proofErr w:type="spellStart"/>
      <w:r w:rsidR="006F1DB0">
        <w:rPr>
          <w:b/>
          <w:bCs/>
          <w:sz w:val="28"/>
          <w:szCs w:val="28"/>
        </w:rPr>
        <w:t>oblongata</w:t>
      </w:r>
      <w:proofErr w:type="spellEnd"/>
      <w:r w:rsidR="006F1DB0">
        <w:rPr>
          <w:b/>
          <w:bCs/>
          <w:sz w:val="28"/>
          <w:szCs w:val="28"/>
        </w:rPr>
        <w:t xml:space="preserve"> ) en de andere hand op het voorhoofd (voorhoofd chakra ). Als dit ook niet mogelijk is houdt dan gewoon beiden handen vast . Reiki stroomt immers altijd.</w:t>
      </w:r>
    </w:p>
    <w:p w14:paraId="44F55738" w14:textId="555D576E" w:rsidR="006F1DB0" w:rsidRDefault="00EB05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 je op de hoogte van EHBO,</w:t>
      </w:r>
      <w:r w:rsidR="00A03E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doe vervolgens wat nodig is.</w:t>
      </w:r>
      <w:r w:rsidR="00A03E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Ook hierbij stroomt Reiki gewoon door.</w:t>
      </w:r>
      <w:r w:rsidR="00A03E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Uit ook eigen ervaring weet ik </w:t>
      </w:r>
      <w:r w:rsidR="00931817">
        <w:rPr>
          <w:b/>
          <w:bCs/>
          <w:sz w:val="28"/>
          <w:szCs w:val="28"/>
        </w:rPr>
        <w:t>en ben</w:t>
      </w:r>
      <w:r>
        <w:rPr>
          <w:b/>
          <w:bCs/>
          <w:sz w:val="28"/>
          <w:szCs w:val="28"/>
        </w:rPr>
        <w:t xml:space="preserve"> steeds weer verbaasd </w:t>
      </w:r>
      <w:r w:rsidR="00931817">
        <w:rPr>
          <w:b/>
          <w:bCs/>
          <w:sz w:val="28"/>
          <w:szCs w:val="28"/>
        </w:rPr>
        <w:t>maar</w:t>
      </w:r>
      <w:r>
        <w:rPr>
          <w:b/>
          <w:bCs/>
          <w:sz w:val="28"/>
          <w:szCs w:val="28"/>
        </w:rPr>
        <w:t xml:space="preserve"> ook verheugd ,</w:t>
      </w:r>
      <w:r w:rsidR="009318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hoe snel de persoon in kwestie kalm werd en soms al een genezing zichtbaar werd.</w:t>
      </w:r>
    </w:p>
    <w:p w14:paraId="58FE5CF9" w14:textId="2AD878E9" w:rsidR="00EB0547" w:rsidRDefault="00EB05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Ook op een afgelegen plaats is Reiki altijd bij de hand. Afhankelijk van de mate en de soort van verwonding geef je dan langer en vaker Reiki</w:t>
      </w:r>
      <w:r w:rsidR="003F3660">
        <w:rPr>
          <w:b/>
          <w:bCs/>
          <w:sz w:val="28"/>
          <w:szCs w:val="28"/>
        </w:rPr>
        <w:t xml:space="preserve">.              Betreft het een slangen- of </w:t>
      </w:r>
      <w:proofErr w:type="spellStart"/>
      <w:r w:rsidR="003F3660">
        <w:rPr>
          <w:b/>
          <w:bCs/>
          <w:sz w:val="28"/>
          <w:szCs w:val="28"/>
        </w:rPr>
        <w:t>insektenbeet</w:t>
      </w:r>
      <w:proofErr w:type="spellEnd"/>
      <w:r w:rsidR="00A03E33">
        <w:rPr>
          <w:b/>
          <w:bCs/>
          <w:sz w:val="28"/>
          <w:szCs w:val="28"/>
        </w:rPr>
        <w:t xml:space="preserve"> </w:t>
      </w:r>
      <w:r w:rsidR="003F3660">
        <w:rPr>
          <w:b/>
          <w:bCs/>
          <w:sz w:val="28"/>
          <w:szCs w:val="28"/>
        </w:rPr>
        <w:t xml:space="preserve">, </w:t>
      </w:r>
      <w:r w:rsidR="00A03E33">
        <w:rPr>
          <w:b/>
          <w:bCs/>
          <w:sz w:val="28"/>
          <w:szCs w:val="28"/>
        </w:rPr>
        <w:t xml:space="preserve"> </w:t>
      </w:r>
      <w:r w:rsidR="003F3660">
        <w:rPr>
          <w:b/>
          <w:bCs/>
          <w:sz w:val="28"/>
          <w:szCs w:val="28"/>
        </w:rPr>
        <w:t>geef dan meerdere uren achter elkaar Reiki, zodat het lichaam het gif kan uitscheiden.</w:t>
      </w:r>
    </w:p>
    <w:p w14:paraId="376D9940" w14:textId="019A6450" w:rsidR="003F3660" w:rsidRPr="00A03E33" w:rsidRDefault="007C37B6">
      <w:pPr>
        <w:rPr>
          <w:b/>
          <w:bCs/>
          <w:i/>
          <w:iCs/>
          <w:sz w:val="28"/>
          <w:szCs w:val="28"/>
          <w:u w:val="single"/>
        </w:rPr>
      </w:pPr>
      <w:r w:rsidRPr="00A03E33">
        <w:rPr>
          <w:b/>
          <w:bCs/>
          <w:i/>
          <w:iCs/>
          <w:sz w:val="28"/>
          <w:szCs w:val="28"/>
          <w:u w:val="single"/>
        </w:rPr>
        <w:t>Een lijstje van Eerste Hulp met Reiki bij :</w:t>
      </w:r>
    </w:p>
    <w:p w14:paraId="1B06FC73" w14:textId="203303C0" w:rsidR="007C37B6" w:rsidRDefault="007C37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Angst :    </w:t>
      </w:r>
      <w:r>
        <w:rPr>
          <w:b/>
          <w:bCs/>
          <w:sz w:val="28"/>
          <w:szCs w:val="28"/>
        </w:rPr>
        <w:t xml:space="preserve"> Handen op de zonnevlecht, bijnieren en achterhoofd: ook mentale       behandeling met tweedegraads-reiki.</w:t>
      </w:r>
    </w:p>
    <w:p w14:paraId="0F38AD72" w14:textId="00BACEFC" w:rsidR="00C317A6" w:rsidRDefault="007C37B6">
      <w:pPr>
        <w:rPr>
          <w:b/>
          <w:bCs/>
          <w:sz w:val="28"/>
          <w:szCs w:val="28"/>
        </w:rPr>
      </w:pPr>
      <w:r w:rsidRPr="007C37B6">
        <w:rPr>
          <w:b/>
          <w:bCs/>
          <w:sz w:val="28"/>
          <w:szCs w:val="28"/>
          <w:u w:val="single"/>
        </w:rPr>
        <w:t>Hartinfarct :</w:t>
      </w:r>
      <w:r>
        <w:rPr>
          <w:b/>
          <w:bCs/>
          <w:sz w:val="28"/>
          <w:szCs w:val="28"/>
          <w:u w:val="single"/>
        </w:rPr>
        <w:t xml:space="preserve"> </w:t>
      </w:r>
      <w:r w:rsidR="008E189E">
        <w:rPr>
          <w:b/>
          <w:bCs/>
          <w:sz w:val="28"/>
          <w:szCs w:val="28"/>
        </w:rPr>
        <w:t>Niet direct op het har</w:t>
      </w:r>
      <w:r w:rsidR="002A1F1F">
        <w:rPr>
          <w:b/>
          <w:bCs/>
          <w:sz w:val="28"/>
          <w:szCs w:val="28"/>
        </w:rPr>
        <w:t>t</w:t>
      </w:r>
      <w:r w:rsidR="008E189E">
        <w:rPr>
          <w:b/>
          <w:bCs/>
          <w:sz w:val="28"/>
          <w:szCs w:val="28"/>
        </w:rPr>
        <w:t xml:space="preserve"> , maar op de onder en bovenbuik, tot de arts komt. </w:t>
      </w:r>
      <w:r w:rsidR="00C317A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9390C12" w14:textId="77777777" w:rsidR="002A1F1F" w:rsidRDefault="002A1F1F">
      <w:pPr>
        <w:rPr>
          <w:b/>
          <w:bCs/>
          <w:sz w:val="28"/>
          <w:szCs w:val="28"/>
        </w:rPr>
      </w:pPr>
    </w:p>
    <w:p w14:paraId="2A3D405F" w14:textId="12730BAA" w:rsidR="002A1F1F" w:rsidRDefault="002A1F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( vervolg </w:t>
      </w:r>
      <w:r w:rsidR="00136796">
        <w:rPr>
          <w:b/>
          <w:bCs/>
          <w:sz w:val="28"/>
          <w:szCs w:val="28"/>
        </w:rPr>
        <w:t>blad 2</w:t>
      </w:r>
      <w:r>
        <w:rPr>
          <w:b/>
          <w:bCs/>
          <w:sz w:val="28"/>
          <w:szCs w:val="28"/>
        </w:rPr>
        <w:t>)</w:t>
      </w:r>
    </w:p>
    <w:p w14:paraId="60239FCF" w14:textId="0C90CE0B" w:rsidR="007C37B6" w:rsidRDefault="008E18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Direct met reanimatie beginnen  met voorkeur met een AED </w:t>
      </w:r>
      <w:r w:rsidR="00E60F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apparaat. .Indien voldoende kennis en kunde aanwezig is</w:t>
      </w:r>
      <w:r w:rsidR="00A03E33">
        <w:rPr>
          <w:b/>
          <w:bCs/>
          <w:sz w:val="28"/>
          <w:szCs w:val="28"/>
        </w:rPr>
        <w:t>.</w:t>
      </w:r>
      <w:r w:rsidR="002A1F1F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                   Zorg ervoor om de app van de hartstichting op je telefoon te hebben.</w:t>
      </w:r>
    </w:p>
    <w:p w14:paraId="5B652D78" w14:textId="195FD35A" w:rsidR="008E189E" w:rsidRDefault="008E189E">
      <w:pPr>
        <w:rPr>
          <w:b/>
          <w:bCs/>
          <w:sz w:val="28"/>
          <w:szCs w:val="28"/>
        </w:rPr>
      </w:pPr>
      <w:proofErr w:type="spellStart"/>
      <w:r w:rsidRPr="00112494">
        <w:rPr>
          <w:b/>
          <w:bCs/>
          <w:sz w:val="28"/>
          <w:szCs w:val="28"/>
        </w:rPr>
        <w:t>Insektenbeten</w:t>
      </w:r>
      <w:proofErr w:type="spellEnd"/>
      <w:r w:rsidR="002A1F1F">
        <w:rPr>
          <w:b/>
          <w:bCs/>
          <w:sz w:val="28"/>
          <w:szCs w:val="28"/>
        </w:rPr>
        <w:t xml:space="preserve"> </w:t>
      </w:r>
      <w:r w:rsidRPr="00112494">
        <w:rPr>
          <w:b/>
          <w:bCs/>
          <w:sz w:val="28"/>
          <w:szCs w:val="28"/>
        </w:rPr>
        <w:t>/-steken</w:t>
      </w:r>
      <w:r>
        <w:rPr>
          <w:b/>
          <w:bCs/>
          <w:sz w:val="28"/>
          <w:szCs w:val="28"/>
        </w:rPr>
        <w:t xml:space="preserve"> :</w:t>
      </w:r>
      <w:r w:rsidR="001124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Handen rech</w:t>
      </w:r>
      <w:r w:rsidR="00C9656E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streeks op de steek.</w:t>
      </w:r>
      <w:r w:rsidR="00112494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>Twintig tot dertig minuten</w:t>
      </w:r>
      <w:r w:rsidR="00112494">
        <w:rPr>
          <w:b/>
          <w:bCs/>
          <w:sz w:val="28"/>
          <w:szCs w:val="28"/>
        </w:rPr>
        <w:t>.</w:t>
      </w:r>
    </w:p>
    <w:p w14:paraId="76FAAC34" w14:textId="24DB38DF" w:rsidR="00112494" w:rsidRDefault="001124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Botbreuken :  </w:t>
      </w:r>
      <w:r w:rsidRPr="00112494">
        <w:rPr>
          <w:b/>
          <w:bCs/>
          <w:sz w:val="28"/>
          <w:szCs w:val="28"/>
        </w:rPr>
        <w:t>Geef Reiki op de plaats van de breuk,</w:t>
      </w:r>
      <w:r w:rsidR="00C9656E">
        <w:rPr>
          <w:b/>
          <w:bCs/>
          <w:sz w:val="28"/>
          <w:szCs w:val="28"/>
        </w:rPr>
        <w:t xml:space="preserve"> </w:t>
      </w:r>
      <w:r w:rsidRPr="00112494">
        <w:rPr>
          <w:b/>
          <w:bCs/>
          <w:sz w:val="28"/>
          <w:szCs w:val="28"/>
        </w:rPr>
        <w:t>nadat het bot is gezet</w:t>
      </w:r>
      <w:r>
        <w:rPr>
          <w:b/>
          <w:bCs/>
          <w:sz w:val="28"/>
          <w:szCs w:val="28"/>
        </w:rPr>
        <w:t xml:space="preserve"> </w:t>
      </w:r>
      <w:r w:rsidRPr="00112494">
        <w:rPr>
          <w:b/>
          <w:bCs/>
          <w:sz w:val="28"/>
          <w:szCs w:val="28"/>
        </w:rPr>
        <w:t xml:space="preserve">door een </w:t>
      </w:r>
      <w:proofErr w:type="spellStart"/>
      <w:r w:rsidRPr="00112494">
        <w:rPr>
          <w:b/>
          <w:bCs/>
          <w:sz w:val="28"/>
          <w:szCs w:val="28"/>
        </w:rPr>
        <w:t>arts.De</w:t>
      </w:r>
      <w:proofErr w:type="spellEnd"/>
      <w:r w:rsidRPr="00112494">
        <w:rPr>
          <w:b/>
          <w:bCs/>
          <w:sz w:val="28"/>
          <w:szCs w:val="28"/>
        </w:rPr>
        <w:t xml:space="preserve"> handen kunnen direct op het gipsverband gezet worden</w:t>
      </w:r>
      <w:r>
        <w:rPr>
          <w:b/>
          <w:bCs/>
          <w:sz w:val="28"/>
          <w:szCs w:val="28"/>
        </w:rPr>
        <w:t>.</w:t>
      </w:r>
    </w:p>
    <w:p w14:paraId="55177207" w14:textId="77B4EE3E" w:rsidR="00C9656E" w:rsidRDefault="00C965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Kneuzingen: </w:t>
      </w:r>
      <w:r>
        <w:rPr>
          <w:b/>
          <w:bCs/>
          <w:sz w:val="28"/>
          <w:szCs w:val="28"/>
        </w:rPr>
        <w:t>Handen direct op de kneuzing leggen, twintig tot 30 minuten.</w:t>
      </w:r>
    </w:p>
    <w:p w14:paraId="7FCC94C7" w14:textId="631F331E" w:rsidR="00C9656E" w:rsidRDefault="00C9656E">
      <w:pPr>
        <w:rPr>
          <w:b/>
          <w:bCs/>
          <w:sz w:val="28"/>
          <w:szCs w:val="28"/>
        </w:rPr>
      </w:pPr>
      <w:r w:rsidRPr="00C9656E">
        <w:rPr>
          <w:b/>
          <w:bCs/>
          <w:sz w:val="28"/>
          <w:szCs w:val="28"/>
          <w:u w:val="single"/>
        </w:rPr>
        <w:t>Shock/Ongeval</w:t>
      </w:r>
      <w:r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Handen gelijktijdig op de zonnevlecht en de bijnieren leggen en later op de buitenste schouderrand, tot de arts ter plaatse is.</w:t>
      </w:r>
    </w:p>
    <w:p w14:paraId="3EF8EC7A" w14:textId="78FAF261" w:rsidR="00D47C93" w:rsidRDefault="00D47C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Verbranding :</w:t>
      </w:r>
      <w:r>
        <w:rPr>
          <w:b/>
          <w:bCs/>
          <w:sz w:val="28"/>
          <w:szCs w:val="28"/>
        </w:rPr>
        <w:t xml:space="preserve"> Handel op enige afstand van de betreffende plek, gedurende twintig tot dertig minuten,</w:t>
      </w:r>
      <w:r w:rsidR="00C317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eventueel met tussenpozen.</w:t>
      </w:r>
    </w:p>
    <w:p w14:paraId="479DC8C3" w14:textId="5CCD744E" w:rsidR="00D47C93" w:rsidRDefault="00D47C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Het kan gebeuren dat de pijn eerst toeneemt</w:t>
      </w:r>
      <w:r w:rsidR="00C317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</w:t>
      </w:r>
      <w:r w:rsidR="00C317A6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>Brandblaren kunnen vermeden worden als je direct Reiki geeft.</w:t>
      </w:r>
    </w:p>
    <w:p w14:paraId="68B85E4C" w14:textId="11E9E5EC" w:rsidR="00D47C93" w:rsidRDefault="00D47C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Verstuikingen :</w:t>
      </w:r>
      <w:r>
        <w:rPr>
          <w:b/>
          <w:bCs/>
          <w:sz w:val="28"/>
          <w:szCs w:val="28"/>
        </w:rPr>
        <w:t xml:space="preserve"> Handen op de desbetreffende plaats,</w:t>
      </w:r>
      <w:r w:rsidR="00577C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afhankelijk van de ernst dertig tot zestig minuten: meerdere keren herhalen</w:t>
      </w:r>
    </w:p>
    <w:p w14:paraId="5832FF58" w14:textId="0D3B90A0" w:rsidR="00992B2F" w:rsidRPr="00510374" w:rsidRDefault="00510374">
      <w:pPr>
        <w:rPr>
          <w:b/>
          <w:bCs/>
          <w:sz w:val="28"/>
          <w:szCs w:val="28"/>
          <w:u w:val="single"/>
        </w:rPr>
      </w:pPr>
      <w:r w:rsidRPr="00510374">
        <w:rPr>
          <w:b/>
          <w:bCs/>
          <w:sz w:val="28"/>
          <w:szCs w:val="28"/>
          <w:u w:val="single"/>
        </w:rPr>
        <w:t>Wonden/Verwondingen:</w:t>
      </w:r>
      <w:r>
        <w:rPr>
          <w:b/>
          <w:bCs/>
          <w:sz w:val="28"/>
          <w:szCs w:val="28"/>
          <w:u w:val="single"/>
        </w:rPr>
        <w:t xml:space="preserve"> </w:t>
      </w:r>
      <w:r w:rsidRPr="00510374">
        <w:rPr>
          <w:b/>
          <w:bCs/>
          <w:sz w:val="28"/>
          <w:szCs w:val="28"/>
        </w:rPr>
        <w:t>Handen op de wond</w:t>
      </w:r>
      <w:r>
        <w:rPr>
          <w:b/>
          <w:bCs/>
          <w:sz w:val="28"/>
          <w:szCs w:val="28"/>
        </w:rPr>
        <w:t xml:space="preserve"> </w:t>
      </w:r>
      <w:r w:rsidRPr="00510374">
        <w:rPr>
          <w:b/>
          <w:bCs/>
          <w:sz w:val="28"/>
          <w:szCs w:val="28"/>
        </w:rPr>
        <w:t>.</w:t>
      </w:r>
      <w:r w:rsidR="00CA5FAE"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>E</w:t>
      </w:r>
      <w:r w:rsidRPr="00510374">
        <w:rPr>
          <w:b/>
          <w:bCs/>
          <w:sz w:val="28"/>
          <w:szCs w:val="28"/>
        </w:rPr>
        <w:t>ventueel met tussenpozen.</w:t>
      </w:r>
      <w:r w:rsidR="00CA5FAE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510374">
        <w:rPr>
          <w:b/>
          <w:bCs/>
          <w:sz w:val="28"/>
          <w:szCs w:val="28"/>
        </w:rPr>
        <w:t>Later de handen op het verband</w:t>
      </w:r>
      <w:r w:rsidR="00CA5FAE">
        <w:rPr>
          <w:b/>
          <w:bCs/>
          <w:sz w:val="28"/>
          <w:szCs w:val="28"/>
        </w:rPr>
        <w:t>.</w:t>
      </w:r>
    </w:p>
    <w:p w14:paraId="4ED28581" w14:textId="77777777" w:rsidR="00D47C93" w:rsidRDefault="00D47C93">
      <w:pPr>
        <w:rPr>
          <w:b/>
          <w:bCs/>
          <w:sz w:val="28"/>
          <w:szCs w:val="28"/>
        </w:rPr>
      </w:pPr>
    </w:p>
    <w:p w14:paraId="2E55D599" w14:textId="77777777" w:rsidR="00D47C93" w:rsidRPr="00D47C93" w:rsidRDefault="00D47C93">
      <w:pPr>
        <w:rPr>
          <w:b/>
          <w:bCs/>
          <w:sz w:val="28"/>
          <w:szCs w:val="28"/>
        </w:rPr>
      </w:pPr>
    </w:p>
    <w:p w14:paraId="67CFED22" w14:textId="77777777" w:rsidR="00112494" w:rsidRPr="007C37B6" w:rsidRDefault="00112494">
      <w:pPr>
        <w:rPr>
          <w:b/>
          <w:bCs/>
          <w:sz w:val="28"/>
          <w:szCs w:val="28"/>
        </w:rPr>
      </w:pPr>
    </w:p>
    <w:p w14:paraId="4B98BCFB" w14:textId="77777777" w:rsidR="00662C5A" w:rsidRDefault="00662C5A">
      <w:pPr>
        <w:rPr>
          <w:b/>
          <w:bCs/>
          <w:sz w:val="28"/>
          <w:szCs w:val="28"/>
        </w:rPr>
      </w:pPr>
    </w:p>
    <w:p w14:paraId="5B2EB782" w14:textId="77777777" w:rsidR="00662C5A" w:rsidRDefault="00662C5A">
      <w:pPr>
        <w:rPr>
          <w:b/>
          <w:bCs/>
          <w:sz w:val="28"/>
          <w:szCs w:val="28"/>
        </w:rPr>
      </w:pPr>
    </w:p>
    <w:p w14:paraId="1D32AE7D" w14:textId="77777777" w:rsidR="00662C5A" w:rsidRPr="00A2125A" w:rsidRDefault="00662C5A">
      <w:pPr>
        <w:rPr>
          <w:b/>
          <w:bCs/>
          <w:sz w:val="28"/>
          <w:szCs w:val="28"/>
        </w:rPr>
      </w:pPr>
    </w:p>
    <w:sectPr w:rsidR="00662C5A" w:rsidRPr="00A2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5A"/>
    <w:rsid w:val="000E0F5B"/>
    <w:rsid w:val="00112494"/>
    <w:rsid w:val="00136796"/>
    <w:rsid w:val="002A1F1F"/>
    <w:rsid w:val="003F3660"/>
    <w:rsid w:val="00510374"/>
    <w:rsid w:val="00577CEB"/>
    <w:rsid w:val="00662C5A"/>
    <w:rsid w:val="006F1DB0"/>
    <w:rsid w:val="007C37B6"/>
    <w:rsid w:val="008B187C"/>
    <w:rsid w:val="008E189E"/>
    <w:rsid w:val="00931817"/>
    <w:rsid w:val="00992B2F"/>
    <w:rsid w:val="00A03E33"/>
    <w:rsid w:val="00A2125A"/>
    <w:rsid w:val="00A72E73"/>
    <w:rsid w:val="00C317A6"/>
    <w:rsid w:val="00C9656E"/>
    <w:rsid w:val="00CA5FAE"/>
    <w:rsid w:val="00D47C93"/>
    <w:rsid w:val="00D64332"/>
    <w:rsid w:val="00E60F95"/>
    <w:rsid w:val="00EB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BC59"/>
  <w15:chartTrackingRefBased/>
  <w15:docId w15:val="{E1D675DF-4BC6-4080-B0BF-58539B5E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2022-10-18T17:49:00Z</dcterms:created>
  <dcterms:modified xsi:type="dcterms:W3CDTF">2022-10-18T17:49:00Z</dcterms:modified>
</cp:coreProperties>
</file>